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B4D" w:rsidRPr="009F7EAE" w:rsidRDefault="00413D8D" w:rsidP="001210B0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en-US"/>
        </w:rPr>
        <w:t xml:space="preserve">CONTROL WORK </w:t>
      </w:r>
      <w:r w:rsidR="001210B0" w:rsidRPr="009F7EAE">
        <w:rPr>
          <w:rFonts w:ascii="Times New Roman" w:eastAsia="Arial" w:hAnsi="Times New Roman" w:cs="Times New Roman"/>
          <w:b/>
          <w:sz w:val="24"/>
          <w:szCs w:val="24"/>
          <w:lang w:val="en-US"/>
        </w:rPr>
        <w:t xml:space="preserve">FOR THE UNIT </w:t>
      </w:r>
      <w:r w:rsidR="001210B0" w:rsidRPr="009F7EAE">
        <w:rPr>
          <w:rFonts w:ascii="Times New Roman" w:hAnsi="Times New Roman" w:cs="Times New Roman"/>
          <w:b/>
          <w:sz w:val="24"/>
          <w:szCs w:val="24"/>
          <w:lang w:val="en-US"/>
        </w:rPr>
        <w:t>«HOME AND AWAY»</w:t>
      </w:r>
    </w:p>
    <w:p w:rsidR="001210B0" w:rsidRPr="009F7EAE" w:rsidRDefault="001210B0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B0B4D" w:rsidRPr="00022136" w:rsidRDefault="00FB0B4D" w:rsidP="009F7EAE">
      <w:pPr>
        <w:pStyle w:val="a3"/>
        <w:rPr>
          <w:rFonts w:ascii="Times New Roman" w:eastAsia="Times New Roman" w:hAnsi="Times New Roman" w:cs="Times New Roman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Assessment criteria</w:t>
      </w: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0B0" w:rsidRPr="009F7EAE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F7EAE" w:rsidRPr="00413D8D">
        <w:rPr>
          <w:rFonts w:ascii="Times New Roman" w:hAnsi="Times New Roman" w:cs="Times New Roman"/>
          <w:sz w:val="20"/>
          <w:szCs w:val="24"/>
          <w:lang w:val="en-US"/>
        </w:rPr>
        <w:t xml:space="preserve">            </w:t>
      </w:r>
      <w:r w:rsidR="00413D8D">
        <w:rPr>
          <w:rFonts w:ascii="Times New Roman" w:hAnsi="Times New Roman" w:cs="Times New Roman"/>
          <w:sz w:val="20"/>
          <w:szCs w:val="24"/>
          <w:lang w:val="en-US"/>
        </w:rPr>
        <w:t xml:space="preserve">  </w:t>
      </w:r>
      <w:r w:rsidRPr="00413D8D">
        <w:rPr>
          <w:rFonts w:ascii="Times New Roman" w:hAnsi="Times New Roman" w:cs="Times New Roman"/>
          <w:sz w:val="28"/>
          <w:szCs w:val="24"/>
          <w:lang w:val="en-US"/>
        </w:rPr>
        <w:t>•</w:t>
      </w: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7EAE">
        <w:rPr>
          <w:rFonts w:ascii="Times New Roman" w:eastAsia="Times New Roman" w:hAnsi="Times New Roman" w:cs="Times New Roman"/>
          <w:lang w:val="en-US"/>
        </w:rPr>
        <w:t>D</w:t>
      </w:r>
      <w:r w:rsidR="009F7EAE" w:rsidRPr="003A3631">
        <w:rPr>
          <w:rFonts w:ascii="Times New Roman" w:eastAsia="Times New Roman" w:hAnsi="Times New Roman" w:cs="Times New Roman"/>
          <w:lang w:val="en-US"/>
        </w:rPr>
        <w:t>educe</w:t>
      </w:r>
      <w:r w:rsidR="009F7EAE" w:rsidRPr="003A3631">
        <w:rPr>
          <w:rFonts w:ascii="Times New Roman" w:eastAsia="Times New Roman" w:hAnsi="Times New Roman" w:cs="Times New Roman"/>
          <w:spacing w:val="46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meaning</w:t>
      </w:r>
      <w:r w:rsidR="009F7EAE" w:rsidRPr="003A3631">
        <w:rPr>
          <w:rFonts w:ascii="Times New Roman" w:eastAsia="Times New Roman" w:hAnsi="Times New Roman" w:cs="Times New Roman"/>
          <w:spacing w:val="47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from</w:t>
      </w:r>
      <w:r w:rsidR="009F7EAE" w:rsidRPr="003A3631">
        <w:rPr>
          <w:rFonts w:ascii="Times New Roman" w:eastAsia="Times New Roman" w:hAnsi="Times New Roman" w:cs="Times New Roman"/>
          <w:spacing w:val="48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context</w:t>
      </w:r>
      <w:r w:rsidR="009F7EAE" w:rsidRPr="003A3631">
        <w:rPr>
          <w:rFonts w:ascii="Times New Roman" w:eastAsia="Times New Roman" w:hAnsi="Times New Roman" w:cs="Times New Roman"/>
          <w:spacing w:val="48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in</w:t>
      </w:r>
      <w:r w:rsidR="009F7EAE" w:rsidRPr="003A3631">
        <w:rPr>
          <w:rFonts w:ascii="Times New Roman" w:eastAsia="Times New Roman" w:hAnsi="Times New Roman" w:cs="Times New Roman"/>
          <w:spacing w:val="51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short,</w:t>
      </w:r>
      <w:r w:rsidR="009F7EAE" w:rsidRPr="003A3631">
        <w:rPr>
          <w:rFonts w:ascii="Times New Roman" w:eastAsia="Times New Roman" w:hAnsi="Times New Roman" w:cs="Times New Roman"/>
          <w:spacing w:val="45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supported</w:t>
      </w:r>
      <w:r w:rsidR="009F7EAE" w:rsidRPr="003A3631">
        <w:rPr>
          <w:rFonts w:ascii="Times New Roman" w:eastAsia="Times New Roman" w:hAnsi="Times New Roman" w:cs="Times New Roman"/>
          <w:spacing w:val="47"/>
          <w:lang w:val="en-US"/>
        </w:rPr>
        <w:t xml:space="preserve"> </w:t>
      </w:r>
      <w:r w:rsidR="009F7EAE" w:rsidRPr="003A3631">
        <w:rPr>
          <w:rFonts w:ascii="Times New Roman" w:eastAsia="Times New Roman" w:hAnsi="Times New Roman" w:cs="Times New Roman"/>
          <w:lang w:val="en-US"/>
        </w:rPr>
        <w:t>talk</w:t>
      </w:r>
    </w:p>
    <w:p w:rsidR="00022136" w:rsidRPr="009F7EAE" w:rsidRDefault="00022136" w:rsidP="00022136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22136">
        <w:rPr>
          <w:rFonts w:ascii="Times New Roman" w:hAnsi="Times New Roman" w:cs="Times New Roman"/>
          <w:sz w:val="24"/>
          <w:szCs w:val="24"/>
          <w:lang w:val="en-US"/>
        </w:rPr>
        <w:t>Write with support a sequence of short sentences in a paragraph on a limited range of familiar general topics.</w:t>
      </w:r>
    </w:p>
    <w:p w:rsidR="001210B0" w:rsidRPr="009F7EAE" w:rsidRDefault="001210B0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B0B4D" w:rsidRPr="009F7EAE" w:rsidRDefault="00FB0B4D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Level of thinking skills</w:t>
      </w: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210B0" w:rsidRPr="009F7EAE">
        <w:rPr>
          <w:rFonts w:ascii="Times New Roman" w:hAnsi="Times New Roman" w:cs="Times New Roman"/>
          <w:sz w:val="24"/>
          <w:szCs w:val="24"/>
          <w:lang w:val="en-US"/>
        </w:rPr>
        <w:tab/>
        <w:t xml:space="preserve">Knowledge and comprehension Application  </w:t>
      </w:r>
    </w:p>
    <w:p w:rsidR="00FB0B4D" w:rsidRPr="009F7EAE" w:rsidRDefault="00FB0B4D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Duration </w:t>
      </w:r>
      <w:r w:rsidR="001210B0" w:rsidRPr="009F7E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1210B0" w:rsidRPr="009F7E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1210B0" w:rsidRPr="009F7EAE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624F99" w:rsidRPr="009F7EAE">
        <w:rPr>
          <w:rFonts w:ascii="Times New Roman" w:hAnsi="Times New Roman" w:cs="Times New Roman"/>
          <w:sz w:val="24"/>
          <w:szCs w:val="24"/>
          <w:lang w:val="en-US"/>
        </w:rPr>
        <w:t>20</w:t>
      </w:r>
      <w:r w:rsidR="006F73D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minutes </w:t>
      </w:r>
    </w:p>
    <w:p w:rsidR="00AB43FA" w:rsidRPr="009F7EAE" w:rsidRDefault="00AB43FA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B0B4D" w:rsidRPr="009F7EAE" w:rsidRDefault="001210B0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LISTENING AND </w:t>
      </w:r>
      <w:r w:rsidR="006D5AED"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FB0B4D" w:rsidRPr="009F7EAE" w:rsidRDefault="00FB0B4D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Task 1.</w:t>
      </w:r>
      <w:r w:rsidR="008C573F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EA101A" w:rsidRPr="009F7EAE">
        <w:rPr>
          <w:rFonts w:ascii="Times New Roman" w:hAnsi="Times New Roman" w:cs="Times New Roman"/>
          <w:b/>
          <w:sz w:val="24"/>
          <w:szCs w:val="24"/>
          <w:lang w:val="en-US"/>
        </w:rPr>
        <w:t>Listen</w:t>
      </w:r>
      <w:r w:rsidR="008C573F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</w:t>
      </w:r>
      <w:r w:rsidR="0002573F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</w:p>
    <w:p w:rsidR="008C573F" w:rsidRPr="009F7EAE" w:rsidRDefault="0002573F" w:rsidP="008C573F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5C453C51" wp14:editId="2CA3D350">
            <wp:extent cx="3524250" cy="2814896"/>
            <wp:effectExtent l="0" t="0" r="0" b="0"/>
            <wp:docPr id="2" name="Рисунок 2" descr="Free Vector | Two-storey cottage house cross section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ree Vector | Two-storey cottage house cross section ..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2623" cy="282158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8C573F" w:rsidRPr="0002573F" w:rsidRDefault="0002573F" w:rsidP="009F7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How many people live in the house? </w:t>
      </w:r>
    </w:p>
    <w:p w:rsidR="0002573F" w:rsidRPr="006F73DD" w:rsidRDefault="0002573F" w:rsidP="0002573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F73DD">
        <w:rPr>
          <w:rFonts w:ascii="Times New Roman" w:hAnsi="Times New Roman" w:cs="Times New Roman"/>
          <w:sz w:val="24"/>
          <w:szCs w:val="24"/>
          <w:lang w:val="en-US"/>
        </w:rPr>
        <w:t>4        b) 5           c) 6</w:t>
      </w:r>
    </w:p>
    <w:p w:rsidR="009F7EAE" w:rsidRDefault="0002573F" w:rsidP="009F7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many rooms are there upstairs?</w:t>
      </w:r>
      <w:r w:rsidR="009F7EAE"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F73DD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</w:p>
    <w:p w:rsidR="00883FAC" w:rsidRDefault="00FE32E7" w:rsidP="00883FAC">
      <w:pPr>
        <w:pStyle w:val="a3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3</w:t>
      </w:r>
      <w:r w:rsidR="00883FAC" w:rsidRPr="00883FAC">
        <w:rPr>
          <w:rFonts w:ascii="Times New Roman" w:hAnsi="Times New Roman" w:cs="Times New Roman"/>
          <w:sz w:val="24"/>
          <w:szCs w:val="24"/>
          <w:lang w:val="en-US"/>
        </w:rPr>
        <w:t xml:space="preserve">        b) 5           c) 6</w:t>
      </w:r>
    </w:p>
    <w:p w:rsidR="009F7EAE" w:rsidRPr="00883FAC" w:rsidRDefault="0002573F" w:rsidP="009F7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many rooms are there downstairs?</w:t>
      </w:r>
      <w:r w:rsidR="006F73D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883FAC" w:rsidRPr="009F7EAE" w:rsidRDefault="00883FAC" w:rsidP="00883FAC">
      <w:pPr>
        <w:pStyle w:val="a3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883FAC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883FAC">
        <w:rPr>
          <w:rFonts w:ascii="Times New Roman" w:hAnsi="Times New Roman" w:cs="Times New Roman"/>
          <w:sz w:val="24"/>
          <w:szCs w:val="24"/>
          <w:lang w:val="en-US"/>
        </w:rPr>
        <w:tab/>
        <w:t>4        b) 5           c) 6</w:t>
      </w:r>
    </w:p>
    <w:p w:rsidR="009F7EAE" w:rsidRPr="00883FAC" w:rsidRDefault="0002573F" w:rsidP="009F7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Where is Mia’s bedroom?</w:t>
      </w:r>
      <w:r w:rsidR="006F73D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883FAC" w:rsidRDefault="00883FAC" w:rsidP="00883FAC">
      <w:pPr>
        <w:pStyle w:val="a3"/>
        <w:ind w:left="720"/>
        <w:rPr>
          <w:rFonts w:ascii="Times New Roman" w:hAnsi="Times New Roman" w:cs="Times New Roman"/>
          <w:sz w:val="24"/>
          <w:szCs w:val="24"/>
          <w:lang w:val="en-US"/>
        </w:rPr>
      </w:pPr>
      <w:r w:rsidRPr="00883FAC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Pr="00883FAC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downstairs        b) upstairs           </w:t>
      </w:r>
    </w:p>
    <w:p w:rsidR="009F7EAE" w:rsidRPr="00883FAC" w:rsidRDefault="0002573F" w:rsidP="009F7EA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 Mia’s grandparents see from their bedroom?</w:t>
      </w:r>
      <w:r w:rsidR="006F73D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</w:p>
    <w:p w:rsidR="00883FAC" w:rsidRDefault="00883FAC" w:rsidP="006F73D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garden</w:t>
      </w:r>
      <w:r w:rsidRPr="00883FAC">
        <w:rPr>
          <w:rFonts w:ascii="Times New Roman" w:hAnsi="Times New Roman" w:cs="Times New Roman"/>
          <w:sz w:val="24"/>
          <w:szCs w:val="24"/>
          <w:lang w:val="en-US"/>
        </w:rPr>
        <w:t xml:space="preserve">        b) </w:t>
      </w:r>
      <w:r>
        <w:rPr>
          <w:rFonts w:ascii="Times New Roman" w:hAnsi="Times New Roman" w:cs="Times New Roman"/>
          <w:sz w:val="24"/>
          <w:szCs w:val="24"/>
          <w:lang w:val="en-US"/>
        </w:rPr>
        <w:t>park</w:t>
      </w:r>
      <w:r w:rsidRPr="00883FAC">
        <w:rPr>
          <w:rFonts w:ascii="Times New Roman" w:hAnsi="Times New Roman" w:cs="Times New Roman"/>
          <w:sz w:val="24"/>
          <w:szCs w:val="24"/>
          <w:lang w:val="en-US"/>
        </w:rPr>
        <w:t xml:space="preserve">           c) </w:t>
      </w:r>
      <w:r>
        <w:rPr>
          <w:rFonts w:ascii="Times New Roman" w:hAnsi="Times New Roman" w:cs="Times New Roman"/>
          <w:sz w:val="24"/>
          <w:szCs w:val="24"/>
          <w:lang w:val="en-US"/>
        </w:rPr>
        <w:t>backyard</w:t>
      </w:r>
    </w:p>
    <w:p w:rsidR="009F7EAE" w:rsidRPr="009F7EAE" w:rsidRDefault="009F7EAE" w:rsidP="009F7EAE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__/5</w:t>
      </w:r>
    </w:p>
    <w:p w:rsidR="001210B0" w:rsidRPr="009F7EAE" w:rsidRDefault="00FA6F77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:rsidR="00FA6F77" w:rsidRPr="00FE32E7" w:rsidRDefault="00D577EA" w:rsidP="00D040B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Task 2. </w:t>
      </w:r>
      <w:r w:rsidR="00FE32E7">
        <w:rPr>
          <w:rFonts w:ascii="Times New Roman" w:hAnsi="Times New Roman" w:cs="Times New Roman"/>
          <w:b/>
          <w:sz w:val="24"/>
          <w:szCs w:val="24"/>
          <w:lang w:val="en-US"/>
        </w:rPr>
        <w:t>Listen again and c</w:t>
      </w:r>
      <w:r w:rsidR="00FA6F77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omplete the gaps in the sentences with the </w:t>
      </w:r>
      <w:r w:rsidR="00D040B6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correct </w:t>
      </w:r>
      <w:r w:rsidR="00FE32E7">
        <w:rPr>
          <w:rFonts w:ascii="Times New Roman" w:hAnsi="Times New Roman" w:cs="Times New Roman"/>
          <w:b/>
          <w:sz w:val="24"/>
          <w:szCs w:val="24"/>
          <w:lang w:val="en-US"/>
        </w:rPr>
        <w:t>preposition</w:t>
      </w:r>
      <w:r w:rsidR="00EF6E5A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FE32E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E32E7" w:rsidRPr="00FE32E7">
        <w:rPr>
          <w:rFonts w:ascii="Times New Roman" w:hAnsi="Times New Roman" w:cs="Times New Roman"/>
          <w:b/>
          <w:i/>
          <w:sz w:val="24"/>
          <w:szCs w:val="24"/>
          <w:lang w:val="en-US"/>
        </w:rPr>
        <w:t>next to, on the left, opposite</w:t>
      </w:r>
      <w:r w:rsidR="00D040B6" w:rsidRPr="00FE32E7">
        <w:rPr>
          <w:rFonts w:ascii="Times New Roman" w:hAnsi="Times New Roman" w:cs="Times New Roman"/>
          <w:b/>
          <w:i/>
          <w:sz w:val="24"/>
          <w:szCs w:val="24"/>
          <w:lang w:val="en-US"/>
        </w:rPr>
        <w:t>.</w:t>
      </w:r>
      <w:r w:rsidR="00D040B6" w:rsidRPr="00FE32E7">
        <w:rPr>
          <w:rFonts w:ascii="Times New Roman" w:hAnsi="Times New Roman" w:cs="Times New Roman"/>
          <w:b/>
          <w:i/>
          <w:sz w:val="24"/>
          <w:szCs w:val="24"/>
          <w:lang w:val="en-US"/>
        </w:rPr>
        <w:cr/>
      </w:r>
      <w:r w:rsidR="00FA6F77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D040B6" w:rsidRPr="009F7EAE" w:rsidRDefault="00FA6F77" w:rsidP="00872EC6">
      <w:pPr>
        <w:pStyle w:val="a3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Example</w:t>
      </w: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When you go upstairs you can find Chris’s and my bedroom </w:t>
      </w:r>
      <w:r w:rsidR="00EF6E5A" w:rsidRPr="00EF6E5A">
        <w:rPr>
          <w:rFonts w:ascii="Times New Roman" w:hAnsi="Times New Roman" w:cs="Times New Roman"/>
          <w:b/>
          <w:i/>
          <w:sz w:val="24"/>
          <w:szCs w:val="24"/>
          <w:u w:val="single"/>
          <w:lang w:val="en-US"/>
        </w:rPr>
        <w:t>on the left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EF6E5A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F7EAE"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  <w:t xml:space="preserve"> </w:t>
      </w:r>
    </w:p>
    <w:p w:rsidR="00FA6F77" w:rsidRPr="009F7EAE" w:rsidRDefault="00FA6F77" w:rsidP="00872EC6">
      <w:pPr>
        <w:pStyle w:val="a3"/>
        <w:ind w:left="708" w:firstLine="708"/>
        <w:rPr>
          <w:rFonts w:ascii="Times New Roman" w:hAnsi="Times New Roman" w:cs="Times New Roman"/>
          <w:i/>
          <w:sz w:val="24"/>
          <w:szCs w:val="24"/>
          <w:u w:val="single"/>
          <w:lang w:val="en-US"/>
        </w:rPr>
      </w:pPr>
    </w:p>
    <w:p w:rsidR="00FA6F77" w:rsidRPr="009F7EAE" w:rsidRDefault="00FA6F77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B237E6" w:rsidRPr="00B237E6">
        <w:rPr>
          <w:rFonts w:ascii="Times New Roman" w:hAnsi="Times New Roman" w:cs="Times New Roman"/>
          <w:sz w:val="24"/>
          <w:szCs w:val="24"/>
          <w:lang w:val="en-US"/>
        </w:rPr>
        <w:t>There is a li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>ving room _______________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9F7EA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FA6F77" w:rsidRPr="009F7EAE" w:rsidRDefault="00FA6F77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A6F77" w:rsidRPr="009F7EAE" w:rsidRDefault="00FA6F77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237E6" w:rsidRPr="00B237E6">
        <w:rPr>
          <w:rFonts w:ascii="Times New Roman" w:hAnsi="Times New Roman" w:cs="Times New Roman"/>
          <w:sz w:val="24"/>
          <w:szCs w:val="24"/>
          <w:lang w:val="en-US"/>
        </w:rPr>
        <w:t xml:space="preserve">There is a kitchen 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="00B237E6" w:rsidRPr="00B237E6">
        <w:rPr>
          <w:rFonts w:ascii="Times New Roman" w:hAnsi="Times New Roman" w:cs="Times New Roman"/>
          <w:sz w:val="24"/>
          <w:szCs w:val="24"/>
          <w:lang w:val="en-US"/>
        </w:rPr>
        <w:t xml:space="preserve"> the living room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F7EAE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B237E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A6F77" w:rsidRPr="009F7EAE" w:rsidRDefault="00FA6F77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A3BF6" w:rsidRPr="009F7EAE" w:rsidRDefault="00B237E6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</w:t>
      </w:r>
      <w:r w:rsidR="00EF6E5A" w:rsidRPr="00EF6E5A">
        <w:rPr>
          <w:lang w:val="en-US"/>
        </w:rPr>
        <w:t xml:space="preserve"> 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They also have their own bathroom and toilet 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 their bedroom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F7EA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6A3BF6" w:rsidRPr="009F7EAE" w:rsidRDefault="006A3BF6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FA6F77" w:rsidRPr="009F7EAE" w:rsidRDefault="006A3BF6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There is my father’s study </w:t>
      </w:r>
      <w:proofErr w:type="spellStart"/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>o</w:t>
      </w:r>
      <w:proofErr w:type="spellEnd"/>
      <w:r w:rsidR="00EF6E5A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 the bathroom. </w:t>
      </w:r>
      <w:r w:rsidR="009F7EA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1210B0" w:rsidRPr="009F7EAE" w:rsidRDefault="001210B0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A3BF6" w:rsidRPr="009F7EAE" w:rsidRDefault="006A3BF6" w:rsidP="00872EC6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There is a garage 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="00EF6E5A" w:rsidRPr="00EF6E5A">
        <w:rPr>
          <w:rFonts w:ascii="Times New Roman" w:hAnsi="Times New Roman" w:cs="Times New Roman"/>
          <w:sz w:val="24"/>
          <w:szCs w:val="24"/>
          <w:lang w:val="en-US"/>
        </w:rPr>
        <w:t xml:space="preserve"> our house</w:t>
      </w:r>
      <w:r w:rsidR="00EF6E5A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F7EAE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6A3BF6" w:rsidRPr="009F7EAE" w:rsidRDefault="006A3BF6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A3BF6" w:rsidRPr="009F7EAE" w:rsidRDefault="006A3BF6" w:rsidP="001210B0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A3BF6" w:rsidRPr="009F7EAE" w:rsidRDefault="006A3BF6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A3BF6" w:rsidRPr="006F73DD" w:rsidRDefault="009F7EAE" w:rsidP="009F7EAE">
      <w:pPr>
        <w:pStyle w:val="a3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6F73DD">
        <w:rPr>
          <w:rFonts w:ascii="Times New Roman" w:hAnsi="Times New Roman" w:cs="Times New Roman"/>
          <w:sz w:val="24"/>
          <w:szCs w:val="24"/>
          <w:lang w:val="en-US"/>
        </w:rPr>
        <w:t>___/5</w:t>
      </w:r>
    </w:p>
    <w:p w:rsidR="009F7EAE" w:rsidRPr="009F7EAE" w:rsidRDefault="009F7EAE" w:rsidP="009F7EA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7EAE" w:rsidRDefault="009F7EAE" w:rsidP="009F7EAE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Total: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F7EAE">
        <w:rPr>
          <w:rFonts w:ascii="Times New Roman" w:hAnsi="Times New Roman" w:cs="Times New Roman"/>
          <w:b/>
          <w:sz w:val="24"/>
          <w:szCs w:val="24"/>
          <w:lang w:val="en-US"/>
        </w:rPr>
        <w:t>___/10</w:t>
      </w:r>
    </w:p>
    <w:p w:rsidR="006D5AED" w:rsidRPr="009F7EAE" w:rsidRDefault="006D5AED" w:rsidP="006D5AED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WRITING</w:t>
      </w:r>
    </w:p>
    <w:p w:rsidR="006A3BF6" w:rsidRDefault="006D5AED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Task 3.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Write next to each</w:t>
      </w:r>
      <w:r w:rsidRPr="006D5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picture at least 3-5 things that you see in the picture</w:t>
      </w:r>
    </w:p>
    <w:p w:rsidR="006D5AED" w:rsidRPr="006D5AED" w:rsidRDefault="006D5AED" w:rsidP="001210B0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A101A" w:rsidRPr="009F7EAE" w:rsidRDefault="006D5AED" w:rsidP="006D5AED">
      <w:pPr>
        <w:tabs>
          <w:tab w:val="left" w:pos="946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-635</wp:posOffset>
            </wp:positionV>
            <wp:extent cx="2980690" cy="1962150"/>
            <wp:effectExtent l="0" t="0" r="0" b="0"/>
            <wp:wrapTight wrapText="bothSides">
              <wp:wrapPolygon edited="0">
                <wp:start x="0" y="0"/>
                <wp:lineTo x="0" y="21390"/>
                <wp:lineTo x="21398" y="21390"/>
                <wp:lineTo x="2139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196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101A" w:rsidRPr="006D5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Example: There is a vase </w:t>
      </w:r>
      <w:r w:rsidR="009B6B80">
        <w:rPr>
          <w:rFonts w:ascii="Times New Roman" w:hAnsi="Times New Roman" w:cs="Times New Roman"/>
          <w:b/>
          <w:sz w:val="24"/>
          <w:szCs w:val="24"/>
          <w:lang w:val="en-US"/>
        </w:rPr>
        <w:t>in the room.</w:t>
      </w:r>
      <w:r w:rsidR="00EA101A" w:rsidRPr="006D5AE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</w:t>
      </w:r>
      <w:r w:rsidR="00EA101A" w:rsidRPr="009F7EA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                                                     </w:t>
      </w:r>
    </w:p>
    <w:p w:rsidR="00EA101A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1._____________________________________________  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2._____________________________________________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 1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3._____________________________________________ 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1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4._____________________________________________  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5._____________________________________________  </w:t>
      </w:r>
      <w:r w:rsidR="00AF167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5AED">
        <w:rPr>
          <w:rFonts w:ascii="Times New Roman" w:hAnsi="Times New Roman" w:cs="Times New Roman"/>
          <w:b/>
          <w:sz w:val="24"/>
          <w:szCs w:val="24"/>
          <w:lang w:val="en-US"/>
        </w:rPr>
        <w:t>___/5</w:t>
      </w:r>
    </w:p>
    <w:p w:rsidR="006D5AED" w:rsidRDefault="006D5AED" w:rsidP="00EA101A">
      <w:pPr>
        <w:tabs>
          <w:tab w:val="left" w:pos="9465"/>
        </w:tabs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D5AED" w:rsidRPr="009F7EAE" w:rsidRDefault="006D5AED" w:rsidP="006D5AED">
      <w:pPr>
        <w:tabs>
          <w:tab w:val="right" w:pos="5898"/>
          <w:tab w:val="left" w:pos="946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3859530</wp:posOffset>
            </wp:positionH>
            <wp:positionV relativeFrom="paragraph">
              <wp:posOffset>-1905</wp:posOffset>
            </wp:positionV>
            <wp:extent cx="2980690" cy="21717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217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F7EAE" w:rsidRDefault="009F7EAE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9F7EAE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1.______________________________________ 1</w:t>
      </w:r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2._____________________________________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  1</w:t>
      </w:r>
      <w:proofErr w:type="gramEnd"/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3. 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  1</w:t>
      </w:r>
      <w:proofErr w:type="gramEnd"/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D5AED" w:rsidRDefault="006D5AED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4. ____________________________________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_  1</w:t>
      </w:r>
      <w:proofErr w:type="gramEnd"/>
    </w:p>
    <w:p w:rsidR="006D5AED" w:rsidRDefault="006D5AED" w:rsidP="006D5AE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6D5AED" w:rsidRDefault="006D5AED" w:rsidP="006D5AED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5._____________________________________   1</w:t>
      </w:r>
    </w:p>
    <w:p w:rsidR="009F7EAE" w:rsidRDefault="009F7EAE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9F7EAE" w:rsidRPr="006D5AED" w:rsidRDefault="009F7EAE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7EAE" w:rsidRPr="006D5AED" w:rsidRDefault="006D5AED" w:rsidP="006D5AE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D5AED">
        <w:rPr>
          <w:rFonts w:ascii="Times New Roman" w:hAnsi="Times New Roman" w:cs="Times New Roman"/>
          <w:b/>
          <w:sz w:val="24"/>
          <w:szCs w:val="24"/>
          <w:lang w:val="en-US"/>
        </w:rPr>
        <w:t>___/5</w:t>
      </w:r>
    </w:p>
    <w:p w:rsidR="009F7EAE" w:rsidRPr="006D5AED" w:rsidRDefault="009F7EAE" w:rsidP="006D5AE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7EAE" w:rsidRPr="006D5AED" w:rsidRDefault="006D5AED" w:rsidP="006D5AED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Total:_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en-US"/>
        </w:rPr>
        <w:t>__/</w:t>
      </w:r>
    </w:p>
    <w:p w:rsidR="009F7EAE" w:rsidRDefault="009F7EAE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3D8D" w:rsidRDefault="00413D8D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13D8D" w:rsidRDefault="00413D8D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7EAE" w:rsidRPr="00D9579C" w:rsidRDefault="009F7EAE" w:rsidP="009F7EAE">
      <w:pPr>
        <w:pStyle w:val="a3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D9579C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Listening: </w:t>
      </w:r>
    </w:p>
    <w:p w:rsidR="009F7EAE" w:rsidRDefault="00883FAC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I’m Mia. Welcome to our house. When you come in there is a hall downstairs.</w:t>
      </w:r>
      <w:r w:rsidR="009F7EAE" w:rsidRPr="009F7EAE">
        <w:rPr>
          <w:rFonts w:ascii="Times New Roman" w:hAnsi="Times New Roman" w:cs="Times New Roman"/>
          <w:sz w:val="24"/>
          <w:szCs w:val="24"/>
          <w:lang w:val="en-US"/>
        </w:rPr>
        <w:cr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There is a living room </w:t>
      </w:r>
      <w:r w:rsidRPr="00DD7922">
        <w:rPr>
          <w:rFonts w:ascii="Times New Roman" w:hAnsi="Times New Roman" w:cs="Times New Roman"/>
          <w:b/>
          <w:sz w:val="24"/>
          <w:szCs w:val="24"/>
          <w:lang w:val="en-US"/>
        </w:rPr>
        <w:t>on the left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There is a kitchen </w:t>
      </w:r>
      <w:r w:rsidR="00DD7922" w:rsidRPr="00DD7922">
        <w:rPr>
          <w:rFonts w:ascii="Times New Roman" w:hAnsi="Times New Roman" w:cs="Times New Roman"/>
          <w:b/>
          <w:sz w:val="24"/>
          <w:szCs w:val="24"/>
          <w:lang w:val="en-US"/>
        </w:rPr>
        <w:t>next to</w:t>
      </w:r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the living room. My grandparents live with us, so they have their bedroom downstairs too. Because </w:t>
      </w:r>
      <w:proofErr w:type="spellStart"/>
      <w:r w:rsidR="00DD7922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spellEnd"/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hard for them to go up and downstairs all the time. They also have their own bathroom and toilet </w:t>
      </w:r>
      <w:r w:rsidR="00DD7922" w:rsidRPr="00DD7922">
        <w:rPr>
          <w:rFonts w:ascii="Times New Roman" w:hAnsi="Times New Roman" w:cs="Times New Roman"/>
          <w:b/>
          <w:sz w:val="24"/>
          <w:szCs w:val="24"/>
          <w:lang w:val="en-US"/>
        </w:rPr>
        <w:t>next to</w:t>
      </w:r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their bedroom, they like their bedroom because they can see our backyards from their windows. My </w:t>
      </w:r>
      <w:proofErr w:type="spellStart"/>
      <w:proofErr w:type="gramStart"/>
      <w:r w:rsidR="00DD7922">
        <w:rPr>
          <w:rFonts w:ascii="Times New Roman" w:hAnsi="Times New Roman" w:cs="Times New Roman"/>
          <w:sz w:val="24"/>
          <w:szCs w:val="24"/>
          <w:lang w:val="en-US"/>
        </w:rPr>
        <w:t>parents</w:t>
      </w:r>
      <w:proofErr w:type="spellEnd"/>
      <w:proofErr w:type="gramEnd"/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bedroom is downstairs too. When you go upstairs you can find Chris’s and my bedroom </w:t>
      </w:r>
      <w:r w:rsidR="00DD7922" w:rsidRPr="00DD7922">
        <w:rPr>
          <w:rFonts w:ascii="Times New Roman" w:hAnsi="Times New Roman" w:cs="Times New Roman"/>
          <w:b/>
          <w:sz w:val="24"/>
          <w:szCs w:val="24"/>
          <w:lang w:val="en-US"/>
        </w:rPr>
        <w:t>on the left</w:t>
      </w:r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. We are lucky because we have a big playroom. We also have one big bathroom together upstairs, so there are three rooms upstairs just for us. </w:t>
      </w:r>
      <w:proofErr w:type="spellStart"/>
      <w:r w:rsidR="00DD7922">
        <w:rPr>
          <w:rFonts w:ascii="Times New Roman" w:hAnsi="Times New Roman" w:cs="Times New Roman"/>
          <w:sz w:val="24"/>
          <w:szCs w:val="24"/>
          <w:lang w:val="en-US"/>
        </w:rPr>
        <w:t>Its</w:t>
      </w:r>
      <w:proofErr w:type="spellEnd"/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great. There is my father’s study </w:t>
      </w:r>
      <w:r w:rsidR="00DD7922" w:rsidRPr="00DD7922">
        <w:rPr>
          <w:rFonts w:ascii="Times New Roman" w:hAnsi="Times New Roman" w:cs="Times New Roman"/>
          <w:b/>
          <w:sz w:val="24"/>
          <w:szCs w:val="24"/>
          <w:lang w:val="en-US"/>
        </w:rPr>
        <w:t>opposite</w:t>
      </w:r>
      <w:r w:rsidR="00DD7922">
        <w:rPr>
          <w:rFonts w:ascii="Times New Roman" w:hAnsi="Times New Roman" w:cs="Times New Roman"/>
          <w:sz w:val="24"/>
          <w:szCs w:val="24"/>
          <w:lang w:val="en-US"/>
        </w:rPr>
        <w:t xml:space="preserve"> the bathroom. He often works from home. There is a garage next to our house</w:t>
      </w:r>
    </w:p>
    <w:p w:rsidR="0003521F" w:rsidRDefault="0003521F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03521F" w:rsidRDefault="0003521F" w:rsidP="009F7EAE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4"/>
        <w:tblW w:w="11131" w:type="dxa"/>
        <w:tblLook w:val="04A0" w:firstRow="1" w:lastRow="0" w:firstColumn="1" w:lastColumn="0" w:noHBand="0" w:noVBand="1"/>
      </w:tblPr>
      <w:tblGrid>
        <w:gridCol w:w="4219"/>
        <w:gridCol w:w="1276"/>
        <w:gridCol w:w="4395"/>
        <w:gridCol w:w="1241"/>
      </w:tblGrid>
      <w:tr w:rsidR="009F7EAE" w:rsidRPr="00883FAC" w:rsidTr="00BA1F72">
        <w:tc>
          <w:tcPr>
            <w:tcW w:w="4219" w:type="dxa"/>
            <w:vMerge w:val="restart"/>
          </w:tcPr>
          <w:p w:rsidR="009F7EAE" w:rsidRPr="00883FAC" w:rsidRDefault="009F7EAE" w:rsidP="00BA1F7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Assessment</w:t>
            </w:r>
            <w:r w:rsidRPr="00883FAC">
              <w:rPr>
                <w:rFonts w:ascii="Times New Roman" w:hAnsi="Times New Roman" w:cs="Times New Roman"/>
                <w:b/>
                <w:spacing w:val="-8"/>
                <w:sz w:val="24"/>
                <w:szCs w:val="24"/>
                <w:lang w:val="en-US"/>
              </w:rPr>
              <w:t xml:space="preserve"> </w:t>
            </w: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criteria</w:t>
            </w:r>
          </w:p>
        </w:tc>
        <w:tc>
          <w:tcPr>
            <w:tcW w:w="1276" w:type="dxa"/>
            <w:vMerge w:val="restart"/>
          </w:tcPr>
          <w:p w:rsidR="009F7EAE" w:rsidRPr="00883FAC" w:rsidRDefault="009F7EAE" w:rsidP="00BA1F7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Task</w:t>
            </w:r>
          </w:p>
        </w:tc>
        <w:tc>
          <w:tcPr>
            <w:tcW w:w="4395" w:type="dxa"/>
          </w:tcPr>
          <w:p w:rsidR="009F7EAE" w:rsidRPr="00883FAC" w:rsidRDefault="009F7EAE" w:rsidP="00BA1F72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Descriptor</w:t>
            </w:r>
          </w:p>
        </w:tc>
        <w:tc>
          <w:tcPr>
            <w:tcW w:w="1241" w:type="dxa"/>
            <w:vMerge w:val="restart"/>
          </w:tcPr>
          <w:p w:rsidR="009F7EAE" w:rsidRPr="00883FAC" w:rsidRDefault="009F7EAE" w:rsidP="00BA1F72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Mark</w:t>
            </w:r>
          </w:p>
        </w:tc>
      </w:tr>
      <w:tr w:rsidR="009F7EAE" w:rsidRPr="00883FAC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</w:t>
            </w:r>
            <w:r w:rsidRPr="00883FAC">
              <w:rPr>
                <w:rFonts w:ascii="Times New Roman" w:hAnsi="Times New Roman" w:cs="Times New Roman"/>
                <w:b/>
                <w:spacing w:val="-6"/>
                <w:sz w:val="24"/>
                <w:szCs w:val="24"/>
                <w:lang w:val="en-US"/>
              </w:rPr>
              <w:t xml:space="preserve"> </w:t>
            </w:r>
            <w:r w:rsidRPr="00883FA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learner</w:t>
            </w:r>
          </w:p>
        </w:tc>
        <w:tc>
          <w:tcPr>
            <w:tcW w:w="1241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9F7EAE" w:rsidRPr="00883FAC" w:rsidTr="00BA1F72">
        <w:tc>
          <w:tcPr>
            <w:tcW w:w="4219" w:type="dxa"/>
            <w:vMerge w:val="restart"/>
          </w:tcPr>
          <w:p w:rsidR="009F7EAE" w:rsidRPr="009F7EAE" w:rsidRDefault="009F7EAE" w:rsidP="00BA1F7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D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educe</w:t>
            </w:r>
            <w:r w:rsidRPr="003A3631">
              <w:rPr>
                <w:rFonts w:ascii="Times New Roman" w:eastAsia="Times New Roman" w:hAnsi="Times New Roman" w:cs="Times New Roman"/>
                <w:spacing w:val="46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meaning</w:t>
            </w:r>
            <w:r w:rsidRPr="003A3631">
              <w:rPr>
                <w:rFonts w:ascii="Times New Roman" w:eastAsia="Times New Roman" w:hAnsi="Times New Roman" w:cs="Times New Roman"/>
                <w:spacing w:val="47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from</w:t>
            </w:r>
            <w:r w:rsidRPr="003A3631">
              <w:rPr>
                <w:rFonts w:ascii="Times New Roman" w:eastAsia="Times New Roman" w:hAnsi="Times New Roman" w:cs="Times New Roman"/>
                <w:spacing w:val="48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context</w:t>
            </w:r>
            <w:r w:rsidRPr="003A3631">
              <w:rPr>
                <w:rFonts w:ascii="Times New Roman" w:eastAsia="Times New Roman" w:hAnsi="Times New Roman" w:cs="Times New Roman"/>
                <w:spacing w:val="48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in</w:t>
            </w:r>
            <w:r w:rsidRPr="003A3631">
              <w:rPr>
                <w:rFonts w:ascii="Times New Roman" w:eastAsia="Times New Roman" w:hAnsi="Times New Roman" w:cs="Times New Roman"/>
                <w:spacing w:val="51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short,</w:t>
            </w:r>
            <w:r w:rsidRPr="003A3631">
              <w:rPr>
                <w:rFonts w:ascii="Times New Roman" w:eastAsia="Times New Roman" w:hAnsi="Times New Roman" w:cs="Times New Roman"/>
                <w:spacing w:val="45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supported</w:t>
            </w:r>
            <w:r w:rsidRPr="003A3631">
              <w:rPr>
                <w:rFonts w:ascii="Times New Roman" w:eastAsia="Times New Roman" w:hAnsi="Times New Roman" w:cs="Times New Roman"/>
                <w:spacing w:val="47"/>
                <w:lang w:val="en-US"/>
              </w:rPr>
              <w:t xml:space="preserve"> </w:t>
            </w:r>
            <w:r w:rsidRPr="003A3631">
              <w:rPr>
                <w:rFonts w:ascii="Times New Roman" w:eastAsia="Times New Roman" w:hAnsi="Times New Roman" w:cs="Times New Roman"/>
                <w:lang w:val="en-US"/>
              </w:rPr>
              <w:t>talk</w:t>
            </w:r>
            <w:r w:rsidRPr="003A3631">
              <w:rPr>
                <w:rFonts w:ascii="Times New Roman" w:eastAsia="Times New Roman" w:hAnsi="Times New Roman" w:cs="Times New Roman"/>
                <w:spacing w:val="47"/>
                <w:lang w:val="en-US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95" w:type="dxa"/>
          </w:tcPr>
          <w:p w:rsidR="009F7EAE" w:rsidRPr="00FE32E7" w:rsidRDefault="00FE32E7" w:rsidP="00FE32E7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1.</w:t>
            </w:r>
            <w:r w:rsidRPr="00FE32E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883FAC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FE32E7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2. 3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883FAC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883FAC" w:rsidP="009F7E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3. 5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883FAC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FE32E7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4.upstairs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883FAC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883FAC" w:rsidRDefault="00883FAC" w:rsidP="00883FAC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5.backyard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c>
          <w:tcPr>
            <w:tcW w:w="4219" w:type="dxa"/>
            <w:vMerge w:val="restart"/>
          </w:tcPr>
          <w:p w:rsidR="009F7EAE" w:rsidRPr="009F7EAE" w:rsidRDefault="009F7EAE" w:rsidP="00BA1F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Make up basic interrogative, affirmative and negative sentences and get information about the topic</w:t>
            </w:r>
          </w:p>
        </w:tc>
        <w:tc>
          <w:tcPr>
            <w:tcW w:w="1276" w:type="dxa"/>
            <w:vMerge w:val="restart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95" w:type="dxa"/>
          </w:tcPr>
          <w:p w:rsidR="009F7EAE" w:rsidRPr="009F7EAE" w:rsidRDefault="00EF6E5A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1.on the left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EF6E5A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2.next to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EF6E5A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3.next to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EF6E5A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opposite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rPr>
          <w:trHeight w:val="153"/>
        </w:trPr>
        <w:tc>
          <w:tcPr>
            <w:tcW w:w="4219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4395" w:type="dxa"/>
          </w:tcPr>
          <w:p w:rsidR="009F7EAE" w:rsidRPr="009F7EAE" w:rsidRDefault="00EF6E5A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5.next to</w:t>
            </w:r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9F7EAE" w:rsidRPr="009F7EAE" w:rsidTr="00BA1F72">
        <w:trPr>
          <w:trHeight w:val="247"/>
        </w:trPr>
        <w:tc>
          <w:tcPr>
            <w:tcW w:w="9890" w:type="dxa"/>
            <w:gridSpan w:val="3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9F7EAE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  <w:proofErr w:type="spellEnd"/>
            <w:r w:rsidRPr="009F7EAE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9F7EAE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  <w:proofErr w:type="spellEnd"/>
          </w:p>
        </w:tc>
        <w:tc>
          <w:tcPr>
            <w:tcW w:w="1241" w:type="dxa"/>
          </w:tcPr>
          <w:p w:rsidR="009F7EAE" w:rsidRPr="009F7EAE" w:rsidRDefault="009F7EAE" w:rsidP="00BA1F72">
            <w:pPr>
              <w:tabs>
                <w:tab w:val="left" w:pos="9465"/>
              </w:tabs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9F7E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</w:tr>
    </w:tbl>
    <w:p w:rsidR="0003521F" w:rsidRDefault="0003521F" w:rsidP="00EA101A">
      <w:pPr>
        <w:tabs>
          <w:tab w:val="left" w:pos="946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F7EAE" w:rsidRPr="0003521F" w:rsidRDefault="00A86E70" w:rsidP="00EA101A">
      <w:pPr>
        <w:tabs>
          <w:tab w:val="left" w:pos="9465"/>
        </w:tabs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https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://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www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liveworksheets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com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w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en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/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second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language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-</w:t>
      </w:r>
      <w:r w:rsidRPr="00A86E70">
        <w:rPr>
          <w:rFonts w:ascii="Times New Roman" w:hAnsi="Times New Roman" w:cs="Times New Roman"/>
          <w:b/>
          <w:sz w:val="24"/>
          <w:szCs w:val="24"/>
          <w:lang w:val="en-US"/>
        </w:rPr>
        <w:t>esl</w:t>
      </w:r>
      <w:r w:rsidRPr="0003521F">
        <w:rPr>
          <w:rFonts w:ascii="Times New Roman" w:hAnsi="Times New Roman" w:cs="Times New Roman"/>
          <w:b/>
          <w:sz w:val="24"/>
          <w:szCs w:val="24"/>
          <w:lang w:val="en-US"/>
        </w:rPr>
        <w:t>/871507</w:t>
      </w:r>
    </w:p>
    <w:sectPr w:rsidR="009F7EAE" w:rsidRPr="0003521F" w:rsidSect="008C573F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73C1"/>
    <w:multiLevelType w:val="hybridMultilevel"/>
    <w:tmpl w:val="8D9E4D98"/>
    <w:lvl w:ilvl="0" w:tplc="1DC6A0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D112F"/>
    <w:multiLevelType w:val="hybridMultilevel"/>
    <w:tmpl w:val="B3B0F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C46FD"/>
    <w:multiLevelType w:val="hybridMultilevel"/>
    <w:tmpl w:val="79288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A1FDD"/>
    <w:multiLevelType w:val="hybridMultilevel"/>
    <w:tmpl w:val="FE42C492"/>
    <w:lvl w:ilvl="0" w:tplc="C79AEC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7A5C2A"/>
    <w:multiLevelType w:val="hybridMultilevel"/>
    <w:tmpl w:val="022C9460"/>
    <w:lvl w:ilvl="0" w:tplc="0419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7FBE"/>
    <w:rsid w:val="00022136"/>
    <w:rsid w:val="0002573F"/>
    <w:rsid w:val="0003521F"/>
    <w:rsid w:val="000C7FBE"/>
    <w:rsid w:val="000F6238"/>
    <w:rsid w:val="00102316"/>
    <w:rsid w:val="001210B0"/>
    <w:rsid w:val="001E2682"/>
    <w:rsid w:val="002B498A"/>
    <w:rsid w:val="002D2F63"/>
    <w:rsid w:val="00413D8D"/>
    <w:rsid w:val="00624F99"/>
    <w:rsid w:val="006A3BF6"/>
    <w:rsid w:val="006A5DBB"/>
    <w:rsid w:val="006D5AED"/>
    <w:rsid w:val="006F1DD8"/>
    <w:rsid w:val="006F73DD"/>
    <w:rsid w:val="0085518D"/>
    <w:rsid w:val="00872EC6"/>
    <w:rsid w:val="00883FAC"/>
    <w:rsid w:val="008C573F"/>
    <w:rsid w:val="008F4AEB"/>
    <w:rsid w:val="009827B3"/>
    <w:rsid w:val="009B036E"/>
    <w:rsid w:val="009B6B80"/>
    <w:rsid w:val="009F7EAE"/>
    <w:rsid w:val="00A80A84"/>
    <w:rsid w:val="00A86E70"/>
    <w:rsid w:val="00A95CBA"/>
    <w:rsid w:val="00AB43FA"/>
    <w:rsid w:val="00AF1671"/>
    <w:rsid w:val="00B21FE9"/>
    <w:rsid w:val="00B237E6"/>
    <w:rsid w:val="00BD013F"/>
    <w:rsid w:val="00D040B6"/>
    <w:rsid w:val="00D45B3A"/>
    <w:rsid w:val="00D577EA"/>
    <w:rsid w:val="00D9579C"/>
    <w:rsid w:val="00DD7922"/>
    <w:rsid w:val="00EA101A"/>
    <w:rsid w:val="00EF6E5A"/>
    <w:rsid w:val="00FA6F77"/>
    <w:rsid w:val="00FB0B4D"/>
    <w:rsid w:val="00FE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883F0"/>
  <w15:docId w15:val="{8B2E1D79-FF8F-4765-99CA-B9F547180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B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210B0"/>
    <w:pPr>
      <w:spacing w:after="0" w:line="240" w:lineRule="auto"/>
    </w:pPr>
  </w:style>
  <w:style w:type="table" w:styleId="a4">
    <w:name w:val="Table Grid"/>
    <w:basedOn w:val="a1"/>
    <w:uiPriority w:val="59"/>
    <w:rsid w:val="00D577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C57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73F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9827B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827B3"/>
    <w:pPr>
      <w:widowControl w:val="0"/>
      <w:spacing w:after="0" w:line="240" w:lineRule="auto"/>
    </w:pPr>
    <w:rPr>
      <w:lang w:val="en-US"/>
    </w:rPr>
  </w:style>
  <w:style w:type="paragraph" w:styleId="a7">
    <w:name w:val="Body Text"/>
    <w:basedOn w:val="a"/>
    <w:link w:val="a8"/>
    <w:uiPriority w:val="1"/>
    <w:qFormat/>
    <w:rsid w:val="00A95CBA"/>
    <w:pPr>
      <w:widowControl w:val="0"/>
      <w:spacing w:after="0" w:line="240" w:lineRule="auto"/>
    </w:pPr>
    <w:rPr>
      <w:rFonts w:ascii="Arial" w:eastAsia="Arial" w:hAnsi="Arial" w:cs="Arial"/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uiPriority w:val="1"/>
    <w:rsid w:val="00A95CBA"/>
    <w:rPr>
      <w:rFonts w:ascii="Arial" w:eastAsia="Arial" w:hAnsi="Arial" w:cs="Arial"/>
      <w:sz w:val="24"/>
      <w:szCs w:val="24"/>
      <w:lang w:val="en-US"/>
    </w:rPr>
  </w:style>
  <w:style w:type="paragraph" w:styleId="a9">
    <w:name w:val="List Paragraph"/>
    <w:basedOn w:val="a"/>
    <w:uiPriority w:val="34"/>
    <w:qFormat/>
    <w:rsid w:val="00883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CBB3DD-4302-4AF1-8267-1023B5521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26</cp:revision>
  <dcterms:created xsi:type="dcterms:W3CDTF">2017-09-27T10:46:00Z</dcterms:created>
  <dcterms:modified xsi:type="dcterms:W3CDTF">2023-10-19T04:03:00Z</dcterms:modified>
</cp:coreProperties>
</file>